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455CC" w14:textId="77777777" w:rsidR="00223B78" w:rsidRDefault="00223B78">
      <w:pPr>
        <w:keepLines w:val="0"/>
        <w:pageBreakBefore/>
        <w:suppressAutoHyphens w:val="0"/>
        <w:spacing w:before="0" w:after="0"/>
        <w:rPr>
          <w:rFonts w:eastAsia="Arial"/>
          <w:b/>
          <w:bCs/>
          <w:color w:val="252423"/>
          <w:sz w:val="28"/>
          <w:szCs w:val="28"/>
        </w:rPr>
      </w:pPr>
      <w:bookmarkStart w:id="0" w:name="_Int_ZGTUrPBE"/>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lastRenderedPageBreak/>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2B3455" w14:textId="35A7D5D5" w:rsidR="00223B78" w:rsidRDefault="00A12F46">
            <w:pPr>
              <w:pStyle w:val="Normalintable"/>
            </w:pPr>
            <w:r>
              <w:t>1</w:t>
            </w:r>
            <w:r w:rsidR="00916766">
              <w:t>8</w:t>
            </w:r>
            <w:r>
              <w:t xml:space="preserve"> Sunny Glade Avenue</w:t>
            </w:r>
            <w:r w:rsidR="00F7793C">
              <w:t xml:space="preserve">, </w:t>
            </w:r>
            <w:r w:rsidR="00141F10">
              <w:t>Herne Bay</w:t>
            </w:r>
            <w:r w:rsidR="00F7793C">
              <w:t xml:space="preserve">, Kent, </w:t>
            </w:r>
            <w:r w:rsidR="00141F10">
              <w:t>CT6 7FW</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10AEC2BE" w:rsidR="00223B78" w:rsidRDefault="006B2138">
            <w:pPr>
              <w:pStyle w:val="Normalintable"/>
            </w:pPr>
            <w:r>
              <w:t>2</w:t>
            </w:r>
            <w:r w:rsidR="00F7793C">
              <w:t xml:space="preserve"> bed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25A75B17" w:rsidR="00223B78" w:rsidRDefault="00A84379">
            <w:pPr>
              <w:pStyle w:val="Normalintable"/>
            </w:pPr>
            <w:r>
              <w:t>Shared ownership</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5E2BD89D" w:rsidR="00223B78" w:rsidRDefault="00A84379">
            <w:pPr>
              <w:pStyle w:val="Normalintable"/>
            </w:pPr>
            <w:r>
              <w:t>£</w:t>
            </w:r>
            <w:r w:rsidR="00753309">
              <w:t>31</w:t>
            </w:r>
            <w:r w:rsidR="00E47425">
              <w:t>0</w:t>
            </w:r>
            <w:r w:rsidR="00F7793C">
              <w:t>,000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44A7D156" w14:textId="16884930" w:rsidR="00223B78" w:rsidRDefault="00A84379">
            <w:pPr>
              <w:pStyle w:val="Normalintable"/>
            </w:pPr>
            <w:r>
              <w:t>If you buy a</w:t>
            </w:r>
            <w:r w:rsidR="00F7793C">
              <w:t xml:space="preserve"> </w:t>
            </w:r>
            <w:r w:rsidR="00BF6521">
              <w:t>2</w:t>
            </w:r>
            <w:r w:rsidR="00F7793C">
              <w:t>5</w:t>
            </w:r>
            <w:r>
              <w:t>% share, the share purchase price will be £</w:t>
            </w:r>
            <w:r w:rsidR="00DC6210">
              <w:t>7</w:t>
            </w:r>
            <w:r w:rsidR="00737AE5">
              <w:t>7,500</w:t>
            </w:r>
            <w:r w:rsidR="00F7793C">
              <w:t xml:space="preserve"> </w:t>
            </w:r>
            <w:r>
              <w:t>and the rent will be £</w:t>
            </w:r>
            <w:r w:rsidR="00737AE5">
              <w:t>532.81</w:t>
            </w:r>
            <w:r>
              <w:t xml:space="preserve"> 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BF6521" w14:paraId="6FF85D5F"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718AE" w14:textId="46FF47F6" w:rsidR="00BF6521" w:rsidRDefault="00BF6521">
                  <w:pPr>
                    <w:pStyle w:val="Normalintable"/>
                  </w:pPr>
                  <w:r>
                    <w:t>25%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AAE44" w14:textId="7DB72E55" w:rsidR="00BF6521" w:rsidRDefault="00DD2129">
                  <w:pPr>
                    <w:pStyle w:val="Normalintable"/>
                  </w:pPr>
                  <w:r>
                    <w:t>£</w:t>
                  </w:r>
                  <w:r w:rsidR="00737AE5">
                    <w:t>77,500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C45A3" w14:textId="557DCB1D" w:rsidR="00BF6521" w:rsidRDefault="00DD2129">
                  <w:pPr>
                    <w:pStyle w:val="Normalintable"/>
                  </w:pPr>
                  <w:r>
                    <w:t>£5</w:t>
                  </w:r>
                  <w:r w:rsidR="00451BC8">
                    <w:t>32.81</w:t>
                  </w:r>
                </w:p>
              </w:tc>
            </w:tr>
            <w:tr w:rsidR="00BF6521" w14:paraId="0B3AF10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3F938" w14:textId="7D8C2E99" w:rsidR="00BF6521" w:rsidRDefault="008204C2">
                  <w:pPr>
                    <w:pStyle w:val="Normalintable"/>
                  </w:pPr>
                  <w:r>
                    <w:t>30%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CA086" w14:textId="1AFD17AE" w:rsidR="00BF6521" w:rsidRDefault="009A7B7C">
                  <w:pPr>
                    <w:pStyle w:val="Normalintable"/>
                  </w:pPr>
                  <w:r>
                    <w:t>£9</w:t>
                  </w:r>
                  <w:r w:rsidR="00451BC8">
                    <w:t>3,000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723F2" w14:textId="7D994EE6" w:rsidR="00BF6521" w:rsidRDefault="009A7B7C">
                  <w:pPr>
                    <w:pStyle w:val="Normalintable"/>
                  </w:pPr>
                  <w:r>
                    <w:t>£</w:t>
                  </w:r>
                  <w:r w:rsidR="00451BC8">
                    <w:t>497.29</w:t>
                  </w:r>
                </w:p>
              </w:tc>
            </w:tr>
            <w:tr w:rsidR="00223B78" w14:paraId="46E52A1E"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77777777" w:rsidR="00223B78" w:rsidRDefault="00A84379">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06F7A6C7" w:rsidR="00223B78" w:rsidRDefault="00DC2CAB">
                  <w:pPr>
                    <w:pStyle w:val="Normalintable"/>
                  </w:pPr>
                  <w:r>
                    <w:t>£12</w:t>
                  </w:r>
                  <w:r w:rsidR="00451BC8">
                    <w:t>4</w:t>
                  </w:r>
                  <w:r>
                    <w:t>,000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5DB636D0" w:rsidR="00223B78" w:rsidRDefault="00DC2CAB">
                  <w:pPr>
                    <w:pStyle w:val="Normalintable"/>
                  </w:pPr>
                  <w:r>
                    <w:t>£</w:t>
                  </w:r>
                  <w:r w:rsidR="00451BC8">
                    <w:t>426.25</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42FF9105" w:rsidR="00223B78" w:rsidRDefault="001B65DB">
                  <w:pPr>
                    <w:pStyle w:val="Normalintable"/>
                  </w:pPr>
                  <w:r>
                    <w:t>£15</w:t>
                  </w:r>
                  <w:r w:rsidR="00451BC8">
                    <w:t>5,000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28623493" w:rsidR="00223B78" w:rsidRDefault="001B65DB">
                  <w:pPr>
                    <w:pStyle w:val="Normalintable"/>
                  </w:pPr>
                  <w:r>
                    <w:t>£</w:t>
                  </w:r>
                  <w:r w:rsidR="00451BC8">
                    <w:t>355.21</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24DD81C0" w:rsidR="00223B78" w:rsidRDefault="008E20CD">
                  <w:pPr>
                    <w:pStyle w:val="Normalintable"/>
                  </w:pPr>
                  <w:r>
                    <w:t>£18</w:t>
                  </w:r>
                  <w:r w:rsidR="00451BC8">
                    <w:t>6</w:t>
                  </w:r>
                  <w:r>
                    <w:t>,000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30239308" w:rsidR="00223B78" w:rsidRDefault="008E20CD">
                  <w:pPr>
                    <w:pStyle w:val="Normalintable"/>
                  </w:pPr>
                  <w:r>
                    <w:t>£</w:t>
                  </w:r>
                  <w:r w:rsidR="00AB370A">
                    <w:t>28</w:t>
                  </w:r>
                  <w:r w:rsidR="004A6BF2">
                    <w:t>4.17</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22DC233B" w:rsidR="00223B78" w:rsidRDefault="00AB370A">
                  <w:pPr>
                    <w:pStyle w:val="Normalintable"/>
                  </w:pPr>
                  <w:r>
                    <w:t>£</w:t>
                  </w:r>
                  <w:r w:rsidR="004A6BF2">
                    <w:t>217,000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0DC74D98" w:rsidR="00223B78" w:rsidRDefault="003B3E32">
                  <w:pPr>
                    <w:pStyle w:val="Normalintable"/>
                  </w:pPr>
                  <w:r>
                    <w:t>£21</w:t>
                  </w:r>
                  <w:r w:rsidR="004A6BF2">
                    <w:t>3.13</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670C8757" w:rsidR="00223B78" w:rsidRDefault="00FB37A6">
                  <w:pPr>
                    <w:pStyle w:val="Normalintable"/>
                  </w:pPr>
                  <w:r>
                    <w:t>£2</w:t>
                  </w:r>
                  <w:r w:rsidR="004A6BF2">
                    <w:t>32,500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58217F49" w:rsidR="00223B78" w:rsidRDefault="00FB37A6">
                  <w:pPr>
                    <w:pStyle w:val="Normalintable"/>
                  </w:pPr>
                  <w:r>
                    <w:t>£1</w:t>
                  </w:r>
                  <w:r w:rsidR="004A6BF2">
                    <w:t>77.60</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23FB25C0" w14:textId="77777777" w:rsidR="00223B78" w:rsidRDefault="00223B78">
            <w:pPr>
              <w:pStyle w:val="Normalintable"/>
            </w:pPr>
          </w:p>
          <w:p w14:paraId="696F0447" w14:textId="32C0FB52" w:rsidR="00223B78" w:rsidRDefault="00A84379">
            <w:pPr>
              <w:pStyle w:val="Normalintable"/>
            </w:pPr>
            <w:r>
              <w:t>Your annual rent is calculated as</w:t>
            </w:r>
            <w:r w:rsidR="00F7793C">
              <w:t xml:space="preserve"> 2.75</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60652412" w:rsidR="00223B78" w:rsidRDefault="00A84379">
            <w:pPr>
              <w:pStyle w:val="Normalintable"/>
              <w:tabs>
                <w:tab w:val="left" w:pos="2732"/>
              </w:tabs>
            </w:pPr>
            <w:r>
              <w:t>Service charge</w:t>
            </w:r>
            <w:r>
              <w:tab/>
              <w:t>£</w:t>
            </w:r>
            <w:r w:rsidR="006F6CF6">
              <w:t>1.32</w:t>
            </w:r>
            <w:r>
              <w:t xml:space="preserve"> </w:t>
            </w:r>
          </w:p>
          <w:p w14:paraId="11561250" w14:textId="7EF2DB1A" w:rsidR="00223B78" w:rsidRDefault="00A84379">
            <w:pPr>
              <w:pStyle w:val="Normalintable"/>
              <w:tabs>
                <w:tab w:val="left" w:pos="2732"/>
              </w:tabs>
            </w:pPr>
            <w:r>
              <w:t>Estate charge</w:t>
            </w:r>
            <w:r>
              <w:tab/>
              <w:t>£</w:t>
            </w:r>
            <w:r w:rsidR="00A25D14">
              <w:t>15.08</w:t>
            </w:r>
          </w:p>
          <w:p w14:paraId="2E094B40" w14:textId="6872C4AA" w:rsidR="00223B78" w:rsidRDefault="00A84379">
            <w:pPr>
              <w:pStyle w:val="Normalintable"/>
              <w:tabs>
                <w:tab w:val="left" w:pos="2732"/>
              </w:tabs>
            </w:pPr>
            <w:r>
              <w:t>Buildings insurance</w:t>
            </w:r>
            <w:r>
              <w:tab/>
              <w:t>£</w:t>
            </w:r>
            <w:r w:rsidR="00E608FA">
              <w:t>7.15</w:t>
            </w:r>
          </w:p>
          <w:p w14:paraId="359894F7" w14:textId="01465222" w:rsidR="00223B78" w:rsidRDefault="00A84379">
            <w:pPr>
              <w:pStyle w:val="Normalintable"/>
              <w:tabs>
                <w:tab w:val="left" w:pos="2732"/>
              </w:tabs>
            </w:pPr>
            <w:r>
              <w:t>Management fee</w:t>
            </w:r>
            <w:r>
              <w:tab/>
              <w:t>£</w:t>
            </w:r>
            <w:r w:rsidR="001E453A">
              <w:t>16.67</w:t>
            </w:r>
          </w:p>
          <w:p w14:paraId="3997A2D8" w14:textId="333A9A85" w:rsidR="00223B78" w:rsidRDefault="00A84379">
            <w:pPr>
              <w:pStyle w:val="Normalintable"/>
              <w:tabs>
                <w:tab w:val="left" w:pos="2732"/>
              </w:tabs>
            </w:pPr>
            <w:r>
              <w:t>Reserve fund payment</w:t>
            </w:r>
            <w:r>
              <w:tab/>
              <w:t>£</w:t>
            </w:r>
            <w:r w:rsidR="00F7793C">
              <w:t>0.00</w:t>
            </w:r>
          </w:p>
          <w:p w14:paraId="094F0D84" w14:textId="77777777" w:rsidR="00223B78" w:rsidRDefault="00223B78">
            <w:pPr>
              <w:pStyle w:val="Normalintable"/>
              <w:tabs>
                <w:tab w:val="left" w:pos="2732"/>
              </w:tabs>
            </w:pPr>
          </w:p>
          <w:p w14:paraId="38C63AA6" w14:textId="311384D8" w:rsidR="00223B78" w:rsidRDefault="00A84379">
            <w:pPr>
              <w:pStyle w:val="Normalintable"/>
              <w:tabs>
                <w:tab w:val="left" w:pos="2732"/>
              </w:tabs>
            </w:pPr>
            <w:r>
              <w:t xml:space="preserve">Total monthly payment </w:t>
            </w:r>
            <w:r>
              <w:rPr>
                <w:b/>
                <w:bCs/>
              </w:rPr>
              <w:t>excluding rent</w:t>
            </w:r>
            <w:r>
              <w:tab/>
              <w:t>£</w:t>
            </w:r>
            <w:r w:rsidR="00517276">
              <w:t>4</w:t>
            </w:r>
            <w:r w:rsidR="00974BDF">
              <w:t>0.22</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77777777" w:rsidR="00223B78" w:rsidRDefault="00A84379">
            <w:pPr>
              <w:pStyle w:val="Normalintable"/>
              <w:rPr>
                <w:b/>
                <w:bCs/>
              </w:rPr>
            </w:pPr>
            <w:r>
              <w:rPr>
                <w:b/>
                <w:bCs/>
              </w:rPr>
              <w:t>Reservation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4233220" w14:textId="76A215EE" w:rsidR="00223B78" w:rsidRDefault="00A84379">
            <w:pPr>
              <w:pStyle w:val="Normalintable"/>
            </w:pPr>
            <w:r>
              <w:t>£</w:t>
            </w:r>
            <w:r w:rsidR="00F7793C">
              <w:t>500.00</w:t>
            </w:r>
          </w:p>
          <w:p w14:paraId="0EA7D3E3" w14:textId="77777777" w:rsidR="00223B78" w:rsidRDefault="00A84379">
            <w:pPr>
              <w:pStyle w:val="Normalintable"/>
            </w:pPr>
            <w:r>
              <w:lastRenderedPageBreak/>
              <w:t xml:space="preserve">You’ll need to pay a reservation fee to secure your home. When you pay the fee, no one else will be able to reserve the home. </w:t>
            </w:r>
          </w:p>
          <w:p w14:paraId="57785CEB" w14:textId="77777777" w:rsidR="00223B78" w:rsidRDefault="00223B78">
            <w:pPr>
              <w:pStyle w:val="Normalintable"/>
            </w:pPr>
          </w:p>
          <w:p w14:paraId="4AD0DA0C" w14:textId="2D6E3567" w:rsidR="00223B78" w:rsidRDefault="00A84379">
            <w:pPr>
              <w:pStyle w:val="Normalintable"/>
            </w:pPr>
            <w:r>
              <w:t>The reservation fee secures the home</w:t>
            </w:r>
            <w:r w:rsidR="00F7793C">
              <w:t xml:space="preserve"> for 28 days. </w:t>
            </w:r>
            <w:r>
              <w:t>If you buy the home, the fee will be taken off the final amount you pay on completion. If you do not buy the home, the fee</w:t>
            </w:r>
            <w:r w:rsidR="00F7793C">
              <w:t xml:space="preserve"> is not</w:t>
            </w:r>
            <w:r>
              <w:t xml:space="preserve"> refundable.</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lastRenderedPageBreak/>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5720E948" w:rsidR="00223B78" w:rsidRDefault="00A84379">
            <w:pPr>
              <w:pStyle w:val="Normalintable"/>
              <w:numPr>
                <w:ilvl w:val="0"/>
                <w:numId w:val="4"/>
              </w:numPr>
            </w:pPr>
            <w:r>
              <w:t>your household income is</w:t>
            </w:r>
            <w:r w:rsidR="00F7793C">
              <w:t xml:space="preserve"> £80,000</w:t>
            </w:r>
            <w:r>
              <w:t xml:space="preserve"> 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3E5F040C" w:rsidR="00223B78" w:rsidRDefault="00F7793C">
            <w:pPr>
              <w:pStyle w:val="Normalintable"/>
            </w:pPr>
            <w:r>
              <w:t xml:space="preserve">Priority will be given to applicants with a local connection to </w:t>
            </w:r>
            <w:r w:rsidR="00A219E3">
              <w:t>Canterbury</w:t>
            </w:r>
            <w:r>
              <w:t xml:space="preserve"> either through residency, work or family.</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77777777" w:rsidR="00223B78" w:rsidRDefault="00A84379">
            <w:pPr>
              <w:pStyle w:val="Normalintable"/>
            </w:pPr>
            <w:r>
              <w:t>Leasehold</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30850DDD" w:rsidR="00223B78" w:rsidRPr="00F7793C" w:rsidRDefault="00A84379">
            <w:pPr>
              <w:pStyle w:val="Normalintable"/>
              <w:rPr>
                <w:shd w:val="clear" w:color="auto" w:fill="FFFF00"/>
              </w:rPr>
            </w:pPr>
            <w:r w:rsidRPr="00F7793C">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4FC7C4DB" w:rsidR="00223B78" w:rsidRDefault="00F7793C">
            <w:pPr>
              <w:pStyle w:val="Normalintable"/>
            </w:pPr>
            <w:r w:rsidRPr="00F7793C">
              <w:t xml:space="preserve">990 </w:t>
            </w:r>
            <w:r w:rsidR="00A84379">
              <w:t>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lastRenderedPageBreak/>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16BA653B" w:rsidR="00DA404B" w:rsidRDefault="00DA404B" w:rsidP="00DA404B">
            <w:pPr>
              <w:pStyle w:val="Normalintable"/>
            </w:pPr>
            <w:r>
              <w:t xml:space="preserve">Your rent will be reviewed each year by a set formula using the </w:t>
            </w:r>
            <w:r w:rsidRPr="00F215A7">
              <w:t>Retail Prices Index (RPI)</w:t>
            </w:r>
            <w:r w:rsidR="00F215A7">
              <w:t xml:space="preserve"> </w:t>
            </w:r>
            <w:r w:rsidRPr="009F2204">
              <w:t xml:space="preserve">for the previous 12 months </w:t>
            </w:r>
            <w:r w:rsidRPr="00F215A7">
              <w:t>plus 0.5%</w:t>
            </w:r>
            <w:r w:rsidR="000A66E8">
              <w:t>.</w:t>
            </w:r>
          </w:p>
          <w:p w14:paraId="03CBC855" w14:textId="77777777" w:rsidR="00DA404B" w:rsidRDefault="00DA404B" w:rsidP="00DA404B">
            <w:pPr>
              <w:pStyle w:val="Normalintable"/>
            </w:pPr>
          </w:p>
          <w:p w14:paraId="5DCC9370" w14:textId="3E2FE7D9" w:rsidR="00DA404B" w:rsidRDefault="00DA404B" w:rsidP="00DA404B">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26D1E339" w:rsidR="00223B78" w:rsidRDefault="00A84379">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50333E3" w14:textId="683E9CC4" w:rsidR="00223B78" w:rsidRDefault="00A84379">
            <w:pPr>
              <w:pStyle w:val="Normalintable"/>
            </w:pPr>
            <w:r>
              <w:t>At 100% ownership, the freehold will transfer to you.</w:t>
            </w: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EC42BE" w14:textId="77777777" w:rsidR="00F7793C" w:rsidRPr="00880250" w:rsidRDefault="00F7793C" w:rsidP="00F7793C">
            <w:pPr>
              <w:pStyle w:val="Normalintable"/>
            </w:pPr>
            <w:r w:rsidRPr="00880250">
              <w:t>Golding Homes</w:t>
            </w:r>
          </w:p>
          <w:p w14:paraId="6FC951A8" w14:textId="77777777" w:rsidR="00F7793C" w:rsidRPr="00880250" w:rsidRDefault="00F7793C" w:rsidP="00F7793C">
            <w:pPr>
              <w:pStyle w:val="Normalintable"/>
            </w:pPr>
            <w:r w:rsidRPr="00880250">
              <w:t>County Gate One</w:t>
            </w:r>
          </w:p>
          <w:p w14:paraId="194E83AF" w14:textId="77777777" w:rsidR="00F7793C" w:rsidRPr="00880250" w:rsidRDefault="00F7793C" w:rsidP="00F7793C">
            <w:pPr>
              <w:pStyle w:val="Normalintable"/>
            </w:pPr>
            <w:r w:rsidRPr="00880250">
              <w:t>Staceys Street</w:t>
            </w:r>
          </w:p>
          <w:p w14:paraId="741E888B" w14:textId="77777777" w:rsidR="00F7793C" w:rsidRPr="00880250" w:rsidRDefault="00F7793C" w:rsidP="00F7793C">
            <w:pPr>
              <w:pStyle w:val="Normalintable"/>
            </w:pPr>
            <w:r w:rsidRPr="00880250">
              <w:t>Maidstone</w:t>
            </w:r>
          </w:p>
          <w:p w14:paraId="526930A2" w14:textId="77777777" w:rsidR="00F7793C" w:rsidRPr="00880250" w:rsidRDefault="00F7793C" w:rsidP="00F7793C">
            <w:pPr>
              <w:pStyle w:val="Normalintable"/>
            </w:pPr>
            <w:r w:rsidRPr="00880250">
              <w:t>Kent</w:t>
            </w:r>
          </w:p>
          <w:p w14:paraId="287BA5AC" w14:textId="77777777" w:rsidR="00F7793C" w:rsidRDefault="00F7793C" w:rsidP="00F7793C">
            <w:pPr>
              <w:pStyle w:val="Normalintable"/>
            </w:pPr>
            <w:r w:rsidRPr="00880250">
              <w:t>ME14 1ST</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64CA4116" w:rsidR="00223B78" w:rsidRDefault="00A84379">
            <w:pPr>
              <w:pStyle w:val="Normalintable"/>
            </w:pPr>
            <w:r>
              <w:t>You</w:t>
            </w:r>
            <w:r w:rsidR="00F7793C">
              <w:t xml:space="preserve"> can</w:t>
            </w:r>
            <w:r>
              <w:t xml:space="preserve"> keep pets at the home.</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10"/>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4338E" w14:textId="77777777" w:rsidR="00C8793E" w:rsidRDefault="00C8793E">
      <w:pPr>
        <w:spacing w:before="0" w:after="0"/>
      </w:pPr>
      <w:r>
        <w:separator/>
      </w:r>
    </w:p>
  </w:endnote>
  <w:endnote w:type="continuationSeparator" w:id="0">
    <w:p w14:paraId="46473886" w14:textId="77777777" w:rsidR="00C8793E" w:rsidRDefault="00C8793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301F" w14:textId="77777777" w:rsidR="00F11B1B" w:rsidRDefault="00A84379">
    <w:pPr>
      <w:pStyle w:val="Footer"/>
    </w:pPr>
    <w:r>
      <w:rPr>
        <w:noProof/>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F11B1B"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6FF35AD5" w14:textId="77777777" w:rsidR="00F11B1B"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319C9" w14:textId="77777777" w:rsidR="00C8793E" w:rsidRDefault="00C8793E">
      <w:pPr>
        <w:spacing w:before="0" w:after="0"/>
      </w:pPr>
      <w:r>
        <w:rPr>
          <w:color w:val="000000"/>
        </w:rPr>
        <w:separator/>
      </w:r>
    </w:p>
  </w:footnote>
  <w:footnote w:type="continuationSeparator" w:id="0">
    <w:p w14:paraId="7B699F8F" w14:textId="77777777" w:rsidR="00C8793E" w:rsidRDefault="00C8793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87902163">
    <w:abstractNumId w:val="5"/>
  </w:num>
  <w:num w:numId="2" w16cid:durableId="1863547073">
    <w:abstractNumId w:val="4"/>
  </w:num>
  <w:num w:numId="3" w16cid:durableId="222642287">
    <w:abstractNumId w:val="0"/>
  </w:num>
  <w:num w:numId="4" w16cid:durableId="188183277">
    <w:abstractNumId w:val="1"/>
  </w:num>
  <w:num w:numId="5" w16cid:durableId="622149094">
    <w:abstractNumId w:val="3"/>
  </w:num>
  <w:num w:numId="6" w16cid:durableId="2104380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47815"/>
    <w:rsid w:val="00052C1F"/>
    <w:rsid w:val="000A66E8"/>
    <w:rsid w:val="00130EA6"/>
    <w:rsid w:val="00131967"/>
    <w:rsid w:val="00141F10"/>
    <w:rsid w:val="001B65DB"/>
    <w:rsid w:val="001D3B43"/>
    <w:rsid w:val="001E453A"/>
    <w:rsid w:val="00223B78"/>
    <w:rsid w:val="003B3E32"/>
    <w:rsid w:val="0041046F"/>
    <w:rsid w:val="00451BC8"/>
    <w:rsid w:val="00456DFF"/>
    <w:rsid w:val="004A6BF2"/>
    <w:rsid w:val="00517276"/>
    <w:rsid w:val="005E5B92"/>
    <w:rsid w:val="006B2138"/>
    <w:rsid w:val="006F6CF6"/>
    <w:rsid w:val="0072348A"/>
    <w:rsid w:val="007306B8"/>
    <w:rsid w:val="00737AE5"/>
    <w:rsid w:val="00741252"/>
    <w:rsid w:val="00753309"/>
    <w:rsid w:val="007B2DAB"/>
    <w:rsid w:val="008204C2"/>
    <w:rsid w:val="00851508"/>
    <w:rsid w:val="00891552"/>
    <w:rsid w:val="008E20CD"/>
    <w:rsid w:val="00916766"/>
    <w:rsid w:val="00974BDF"/>
    <w:rsid w:val="009A7B7C"/>
    <w:rsid w:val="00A12F46"/>
    <w:rsid w:val="00A219E3"/>
    <w:rsid w:val="00A25D14"/>
    <w:rsid w:val="00A84379"/>
    <w:rsid w:val="00AB370A"/>
    <w:rsid w:val="00BC4BD3"/>
    <w:rsid w:val="00BF6521"/>
    <w:rsid w:val="00C8793E"/>
    <w:rsid w:val="00CA75C3"/>
    <w:rsid w:val="00DA404B"/>
    <w:rsid w:val="00DC2CAB"/>
    <w:rsid w:val="00DC6210"/>
    <w:rsid w:val="00DD2129"/>
    <w:rsid w:val="00E47425"/>
    <w:rsid w:val="00E608FA"/>
    <w:rsid w:val="00E71D2A"/>
    <w:rsid w:val="00EA2FEC"/>
    <w:rsid w:val="00EF790F"/>
    <w:rsid w:val="00F11B1B"/>
    <w:rsid w:val="00F215A7"/>
    <w:rsid w:val="00F711C1"/>
    <w:rsid w:val="00F7793C"/>
    <w:rsid w:val="00FB37A6"/>
    <w:rsid w:val="00FF1C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cb81ba-c16e-479e-8f37-07984e2441d5" xsi:nil="true"/>
    <lcf76f155ced4ddcb4097134ff3c332f xmlns="bc4509fb-4071-4ee5-8de4-efce06c60b3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25093FF946B34AA2B88E8A5F05EB80" ma:contentTypeVersion="18" ma:contentTypeDescription="Create a new document." ma:contentTypeScope="" ma:versionID="cc14bc48da45f666c05baa9f453777bd">
  <xsd:schema xmlns:xsd="http://www.w3.org/2001/XMLSchema" xmlns:xs="http://www.w3.org/2001/XMLSchema" xmlns:p="http://schemas.microsoft.com/office/2006/metadata/properties" xmlns:ns2="bc4509fb-4071-4ee5-8de4-efce06c60b32" xmlns:ns3="b3b68d84-7da2-4782-aada-e3509bb73e9b" xmlns:ns4="afcb81ba-c16e-479e-8f37-07984e2441d5" targetNamespace="http://schemas.microsoft.com/office/2006/metadata/properties" ma:root="true" ma:fieldsID="114c4b14d8c9651edd862f3dd06c752b" ns2:_="" ns3:_="" ns4:_="">
    <xsd:import namespace="bc4509fb-4071-4ee5-8de4-efce06c60b32"/>
    <xsd:import namespace="b3b68d84-7da2-4782-aada-e3509bb73e9b"/>
    <xsd:import namespace="afcb81ba-c16e-479e-8f37-07984e2441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509fb-4071-4ee5-8de4-efce06c60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1ae370-2db4-4081-9d40-bdd7cb26b1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b68d84-7da2-4782-aada-e3509bb73e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cb81ba-c16e-479e-8f37-07984e2441d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9e1e9f5-a6fd-444d-b48b-c53861776795}" ma:internalName="TaxCatchAll" ma:showField="CatchAllData" ma:web="b3b68d84-7da2-4782-aada-e3509bb73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FD326D-F4C5-42F5-94B4-8C2E6207B13E}">
  <ds:schemaRefs>
    <ds:schemaRef ds:uri="http://schemas.microsoft.com/office/2006/metadata/properties"/>
    <ds:schemaRef ds:uri="http://schemas.microsoft.com/office/infopath/2007/PartnerControls"/>
    <ds:schemaRef ds:uri="afcb81ba-c16e-479e-8f37-07984e2441d5"/>
    <ds:schemaRef ds:uri="bc4509fb-4071-4ee5-8de4-efce06c60b32"/>
  </ds:schemaRefs>
</ds:datastoreItem>
</file>

<file path=customXml/itemProps2.xml><?xml version="1.0" encoding="utf-8"?>
<ds:datastoreItem xmlns:ds="http://schemas.openxmlformats.org/officeDocument/2006/customXml" ds:itemID="{BEBB015D-A006-4275-8F4E-B785E399A1AA}">
  <ds:schemaRefs>
    <ds:schemaRef ds:uri="http://schemas.microsoft.com/sharepoint/v3/contenttype/forms"/>
  </ds:schemaRefs>
</ds:datastoreItem>
</file>

<file path=customXml/itemProps3.xml><?xml version="1.0" encoding="utf-8"?>
<ds:datastoreItem xmlns:ds="http://schemas.openxmlformats.org/officeDocument/2006/customXml" ds:itemID="{2F56EAE3-FEC7-46B8-BBF4-4A7BCD06A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509fb-4071-4ee5-8de4-efce06c60b32"/>
    <ds:schemaRef ds:uri="b3b68d84-7da2-4782-aada-e3509bb73e9b"/>
    <ds:schemaRef ds:uri="afcb81ba-c16e-479e-8f37-07984e244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Carlie Falcus</cp:lastModifiedBy>
  <cp:revision>7</cp:revision>
  <cp:lastPrinted>2022-07-24T17:43:00Z</cp:lastPrinted>
  <dcterms:created xsi:type="dcterms:W3CDTF">2024-10-21T21:42:00Z</dcterms:created>
  <dcterms:modified xsi:type="dcterms:W3CDTF">2025-03-07T14:22:00Z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0x0101000E25093FF946B34AA2B88E8A5F05EB80</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